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7268FCCD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PAŠTU SKELBIAMO </w:t>
      </w:r>
    </w:p>
    <w:p w14:paraId="40B73BD5" w14:textId="15BA013E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Pr="00911529">
        <w:rPr>
          <w:rFonts w:ascii="Arial" w:hAnsi="Arial" w:cs="Arial"/>
          <w:szCs w:val="24"/>
        </w:rPr>
        <w:t>TEISĖJŲ TARYBOS POSĖDŽIO</w:t>
      </w:r>
    </w:p>
    <w:p w14:paraId="507F41DB" w14:textId="77777777" w:rsidR="00997AB4" w:rsidRPr="00911529" w:rsidRDefault="00997AB4" w:rsidP="00997AB4">
      <w:pPr>
        <w:pStyle w:val="Antrat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3D0E427B" w14:textId="77777777" w:rsidR="00997AB4" w:rsidRPr="00911529" w:rsidRDefault="00997AB4" w:rsidP="00997AB4">
      <w:pPr>
        <w:rPr>
          <w:rFonts w:ascii="Arial" w:hAnsi="Arial" w:cs="Arial"/>
          <w:b/>
        </w:rPr>
      </w:pPr>
    </w:p>
    <w:p w14:paraId="67192CF1" w14:textId="0076AD11" w:rsidR="00997AB4" w:rsidRPr="00911529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 xml:space="preserve">Posėdis vyks 2024 m. </w:t>
      </w:r>
      <w:r w:rsidR="00C778C5">
        <w:rPr>
          <w:rFonts w:ascii="Arial" w:hAnsi="Arial" w:cs="Arial"/>
        </w:rPr>
        <w:t>gruodžio 30</w:t>
      </w:r>
      <w:r w:rsidRPr="00911529">
        <w:rPr>
          <w:rFonts w:ascii="Arial" w:hAnsi="Arial" w:cs="Arial"/>
        </w:rPr>
        <w:t xml:space="preserve"> d. </w:t>
      </w:r>
    </w:p>
    <w:p w14:paraId="4BDE0599" w14:textId="77777777" w:rsidR="00997AB4" w:rsidRPr="003152D7" w:rsidRDefault="00997AB4" w:rsidP="00997AB4">
      <w:pPr>
        <w:pStyle w:val="Antrat2"/>
        <w:ind w:left="0" w:firstLine="0"/>
        <w:jc w:val="center"/>
        <w:rPr>
          <w:rFonts w:ascii="Arial" w:hAnsi="Arial" w:cs="Arial"/>
        </w:rPr>
      </w:pPr>
      <w:r w:rsidRPr="003152D7">
        <w:rPr>
          <w:rFonts w:ascii="Arial" w:hAnsi="Arial" w:cs="Arial"/>
          <w:i/>
          <w:iCs/>
        </w:rPr>
        <w:t>(el. paštu</w:t>
      </w:r>
      <w:r w:rsidRPr="003152D7">
        <w:rPr>
          <w:rFonts w:ascii="Arial" w:hAnsi="Arial" w:cs="Arial"/>
        </w:rPr>
        <w:t>)</w:t>
      </w:r>
    </w:p>
    <w:p w14:paraId="1F899593" w14:textId="63DA2397" w:rsidR="00997AB4" w:rsidRPr="003152D7" w:rsidRDefault="00997AB4" w:rsidP="00067589">
      <w:pPr>
        <w:pStyle w:val="Antrat2"/>
        <w:ind w:left="0" w:firstLine="0"/>
        <w:jc w:val="center"/>
        <w:rPr>
          <w:rFonts w:ascii="Arial" w:hAnsi="Arial" w:cs="Arial"/>
        </w:rPr>
      </w:pPr>
      <w:r w:rsidRPr="003152D7">
        <w:rPr>
          <w:rFonts w:ascii="Arial" w:hAnsi="Arial" w:cs="Arial"/>
          <w:szCs w:val="24"/>
        </w:rPr>
        <w:t xml:space="preserve">Posėdžio pradžia </w:t>
      </w:r>
      <w:r w:rsidR="003152D7" w:rsidRPr="003152D7">
        <w:rPr>
          <w:rFonts w:ascii="Arial" w:hAnsi="Arial" w:cs="Arial"/>
          <w:szCs w:val="24"/>
        </w:rPr>
        <w:t>10</w:t>
      </w:r>
      <w:r w:rsidRPr="003152D7">
        <w:rPr>
          <w:rFonts w:ascii="Arial" w:hAnsi="Arial" w:cs="Arial"/>
          <w:szCs w:val="24"/>
        </w:rPr>
        <w:t>.00 val.</w:t>
      </w:r>
    </w:p>
    <w:p w14:paraId="7C3BFDD1" w14:textId="4C06A27F" w:rsidR="00997AB4" w:rsidRPr="00911529" w:rsidRDefault="00997AB4" w:rsidP="00067589">
      <w:pPr>
        <w:jc w:val="center"/>
        <w:rPr>
          <w:rFonts w:ascii="Arial" w:hAnsi="Arial" w:cs="Arial"/>
          <w:sz w:val="24"/>
          <w:szCs w:val="24"/>
        </w:rPr>
      </w:pPr>
      <w:r w:rsidRPr="003152D7">
        <w:rPr>
          <w:rFonts w:ascii="Arial" w:hAnsi="Arial" w:cs="Arial"/>
          <w:sz w:val="24"/>
          <w:szCs w:val="24"/>
        </w:rPr>
        <w:t xml:space="preserve">Posėdžio pabaiga </w:t>
      </w:r>
      <w:r w:rsidR="00E351AE" w:rsidRPr="003152D7">
        <w:rPr>
          <w:rFonts w:ascii="Arial" w:hAnsi="Arial" w:cs="Arial"/>
          <w:sz w:val="24"/>
          <w:szCs w:val="24"/>
        </w:rPr>
        <w:t>1</w:t>
      </w:r>
      <w:r w:rsidR="003152D7" w:rsidRPr="003152D7">
        <w:rPr>
          <w:rFonts w:ascii="Arial" w:hAnsi="Arial" w:cs="Arial"/>
          <w:sz w:val="24"/>
          <w:szCs w:val="24"/>
        </w:rPr>
        <w:t>3</w:t>
      </w:r>
      <w:r w:rsidR="00E351AE" w:rsidRPr="003152D7">
        <w:rPr>
          <w:rFonts w:ascii="Arial" w:hAnsi="Arial" w:cs="Arial"/>
          <w:sz w:val="24"/>
          <w:szCs w:val="24"/>
        </w:rPr>
        <w:t>.</w:t>
      </w:r>
      <w:r w:rsidR="003152D7" w:rsidRPr="003152D7">
        <w:rPr>
          <w:rFonts w:ascii="Arial" w:hAnsi="Arial" w:cs="Arial"/>
          <w:sz w:val="24"/>
          <w:szCs w:val="24"/>
        </w:rPr>
        <w:t>0</w:t>
      </w:r>
      <w:r w:rsidRPr="003152D7">
        <w:rPr>
          <w:rFonts w:ascii="Arial" w:hAnsi="Arial" w:cs="Arial"/>
          <w:sz w:val="24"/>
          <w:szCs w:val="24"/>
        </w:rPr>
        <w:t>0 val.</w:t>
      </w:r>
    </w:p>
    <w:p w14:paraId="07D9E9A1" w14:textId="77777777" w:rsidR="006518DC" w:rsidRPr="00067589" w:rsidRDefault="006518DC" w:rsidP="00067589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160462315"/>
    </w:p>
    <w:bookmarkEnd w:id="0"/>
    <w:p w14:paraId="724D3068" w14:textId="63CF82F9" w:rsidR="006C6045" w:rsidRPr="00067589" w:rsidRDefault="00C778C5" w:rsidP="00891CED">
      <w:pPr>
        <w:pStyle w:val="Sraopastraipa"/>
        <w:numPr>
          <w:ilvl w:val="0"/>
          <w:numId w:val="33"/>
        </w:numPr>
        <w:jc w:val="both"/>
        <w:rPr>
          <w:rFonts w:ascii="Arial" w:hAnsi="Arial" w:cs="Arial"/>
          <w:szCs w:val="24"/>
        </w:rPr>
      </w:pPr>
      <w:r w:rsidRPr="00C778C5">
        <w:rPr>
          <w:rFonts w:ascii="Arial" w:hAnsi="Arial" w:cs="Arial"/>
          <w:sz w:val="24"/>
          <w:szCs w:val="24"/>
        </w:rPr>
        <w:t>Dėl 2024 m. gruodžio 20 d. pranešimo nagrinėjimo</w:t>
      </w:r>
      <w:r>
        <w:rPr>
          <w:rFonts w:ascii="Arial" w:hAnsi="Arial" w:cs="Arial"/>
          <w:sz w:val="24"/>
          <w:szCs w:val="24"/>
        </w:rPr>
        <w:t>.</w:t>
      </w:r>
    </w:p>
    <w:sectPr w:rsidR="006C6045" w:rsidRPr="00067589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169D" w14:textId="77777777" w:rsidR="00F2024D" w:rsidRDefault="00F2024D">
      <w:r>
        <w:separator/>
      </w:r>
    </w:p>
  </w:endnote>
  <w:endnote w:type="continuationSeparator" w:id="0">
    <w:p w14:paraId="5C7514D5" w14:textId="77777777" w:rsidR="00F2024D" w:rsidRDefault="00F2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BD384" w14:textId="77777777" w:rsidR="00F2024D" w:rsidRDefault="00F2024D">
      <w:r>
        <w:separator/>
      </w:r>
    </w:p>
  </w:footnote>
  <w:footnote w:type="continuationSeparator" w:id="0">
    <w:p w14:paraId="15C69ECF" w14:textId="77777777" w:rsidR="00F2024D" w:rsidRDefault="00F2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0"/>
  </w:num>
  <w:num w:numId="5" w16cid:durableId="957644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4"/>
  </w:num>
  <w:num w:numId="29" w16cid:durableId="288436110">
    <w:abstractNumId w:val="14"/>
  </w:num>
  <w:num w:numId="30" w16cid:durableId="211039762">
    <w:abstractNumId w:val="27"/>
  </w:num>
  <w:num w:numId="31" w16cid:durableId="873730851">
    <w:abstractNumId w:val="12"/>
  </w:num>
  <w:num w:numId="32" w16cid:durableId="21055690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743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0E62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2D7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E90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741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3D9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046"/>
    <w:rsid w:val="00C7659E"/>
    <w:rsid w:val="00C7688D"/>
    <w:rsid w:val="00C77531"/>
    <w:rsid w:val="00C778C5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37389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24D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</cp:revision>
  <cp:lastPrinted>2024-04-25T13:15:00Z</cp:lastPrinted>
  <dcterms:created xsi:type="dcterms:W3CDTF">2024-12-27T06:09:00Z</dcterms:created>
  <dcterms:modified xsi:type="dcterms:W3CDTF">2024-12-30T09:04:00Z</dcterms:modified>
</cp:coreProperties>
</file>